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0AE" w:rsidRDefault="001876C2" w:rsidP="00EC00AE">
      <w:pPr>
        <w:pStyle w:val="a3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2F9CDB1" wp14:editId="2454DBFD">
            <wp:simplePos x="0" y="0"/>
            <wp:positionH relativeFrom="page">
              <wp:posOffset>6597650</wp:posOffset>
            </wp:positionH>
            <wp:positionV relativeFrom="paragraph">
              <wp:posOffset>0</wp:posOffset>
            </wp:positionV>
            <wp:extent cx="1090295" cy="883920"/>
            <wp:effectExtent l="0" t="0" r="0" b="0"/>
            <wp:wrapSquare wrapText="bothSides"/>
            <wp:docPr id="11" name="صورة 11" descr="IE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EE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2" t="22892" r="16064" b="23694"/>
                    <a:stretch/>
                  </pic:blipFill>
                  <pic:spPr bwMode="auto">
                    <a:xfrm>
                      <a:off x="0" y="0"/>
                      <a:ext cx="1090295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3820">
        <w:rPr>
          <w:noProof/>
        </w:rPr>
        <w:drawing>
          <wp:anchor distT="0" distB="0" distL="114300" distR="114300" simplePos="0" relativeHeight="251672576" behindDoc="0" locked="0" layoutInCell="1" allowOverlap="1" wp14:anchorId="674391F7" wp14:editId="26438F24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1143000" cy="872490"/>
            <wp:effectExtent l="0" t="0" r="0" b="3810"/>
            <wp:wrapSquare wrapText="bothSides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D72CD3" wp14:editId="41DF5ED6">
                <wp:simplePos x="0" y="0"/>
                <wp:positionH relativeFrom="margin">
                  <wp:posOffset>1379220</wp:posOffset>
                </wp:positionH>
                <wp:positionV relativeFrom="paragraph">
                  <wp:posOffset>-1270</wp:posOffset>
                </wp:positionV>
                <wp:extent cx="4838700" cy="792480"/>
                <wp:effectExtent l="0" t="0" r="19050" b="2667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792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76C2" w:rsidRPr="001876C2" w:rsidRDefault="001876C2" w:rsidP="001876C2">
                            <w:pPr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Berlin Sans FB Demi" w:eastAsia="Times New Roman" w:hAnsi="Berlin Sans FB Demi" w:cs="PT Bold Broke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76C2">
                              <w:rPr>
                                <w:rFonts w:ascii="Berlin Sans FB Demi" w:eastAsia="Times New Roman" w:hAnsi="Berlin Sans FB Demi" w:cs="PT Bold Broke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IEEE 6th International Maghreb Meeting of the Conference on Sciences and Techniques of Automatic control and Computer Engineering</w:t>
                            </w:r>
                          </w:p>
                          <w:p w:rsidR="001876C2" w:rsidRPr="00EC00AE" w:rsidRDefault="001876C2" w:rsidP="001876C2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="Bodoni MT Black" w:eastAsia="Times New Roman" w:hAnsi="Bodoni MT Black" w:cs="PT Bold Broke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1876C2" w:rsidRPr="00EC00AE" w:rsidRDefault="001876C2" w:rsidP="001876C2">
                            <w:pPr>
                              <w:jc w:val="both"/>
                              <w:rPr>
                                <w:rFonts w:ascii="Bodoni MT Black" w:hAnsi="Bodoni MT Blac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72CD3" id="مستطيل 2" o:spid="_x0000_s1026" style="position:absolute;margin-left:108.6pt;margin-top:-.1pt;width:381pt;height:62.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" fillcolor="white [3212]" strokecolor="white [3212]" strokeweight="1pt">
                <v:textbox>
                  <w:txbxContent>
                    <w:p w:rsidR="001876C2" w:rsidRPr="001876C2" w:rsidRDefault="001876C2" w:rsidP="001876C2">
                      <w:pPr>
                        <w:spacing w:after="0" w:line="240" w:lineRule="auto"/>
                        <w:jc w:val="center"/>
                        <w:outlineLvl w:val="1"/>
                        <w:rPr>
                          <w:rFonts w:ascii="Berlin Sans FB Demi" w:eastAsia="Times New Roman" w:hAnsi="Berlin Sans FB Demi" w:cs="PT Bold Broke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876C2">
                        <w:rPr>
                          <w:rFonts w:ascii="Berlin Sans FB Demi" w:eastAsia="Times New Roman" w:hAnsi="Berlin Sans FB Demi" w:cs="PT Bold Broke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IEEE 6th International Maghreb Meeting of the Conference on Sciences and Techniques of Automatic control and Computer Engineering</w:t>
                      </w:r>
                    </w:p>
                    <w:p w:rsidR="001876C2" w:rsidRPr="00EC00AE" w:rsidRDefault="001876C2" w:rsidP="001876C2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="Bodoni MT Black" w:eastAsia="Times New Roman" w:hAnsi="Bodoni MT Black" w:cs="PT Bold Broke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1876C2" w:rsidRPr="00EC00AE" w:rsidRDefault="001876C2" w:rsidP="001876C2">
                      <w:pPr>
                        <w:jc w:val="both"/>
                        <w:rPr>
                          <w:rFonts w:ascii="Bodoni MT Black" w:hAnsi="Bodoni MT Blac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63820" w:rsidRDefault="00B63820" w:rsidP="00EC00AE">
      <w:pPr>
        <w:bidi/>
        <w:spacing w:after="0"/>
      </w:pPr>
      <w:r w:rsidRPr="00B63820">
        <w:rPr>
          <w:noProof/>
        </w:rPr>
        <w:t xml:space="preserve"> </w:t>
      </w:r>
      <w:r w:rsidRPr="00B63820">
        <w:t xml:space="preserve"> </w:t>
      </w:r>
    </w:p>
    <w:p w:rsidR="00B63820" w:rsidRPr="00B63820" w:rsidRDefault="001876C2" w:rsidP="00B63820">
      <w:pPr>
        <w:bidi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3E4EA7D" wp14:editId="20049454">
            <wp:simplePos x="0" y="0"/>
            <wp:positionH relativeFrom="column">
              <wp:posOffset>2514600</wp:posOffset>
            </wp:positionH>
            <wp:positionV relativeFrom="paragraph">
              <wp:posOffset>231140</wp:posOffset>
            </wp:positionV>
            <wp:extent cx="2217420" cy="772795"/>
            <wp:effectExtent l="0" t="0" r="0" b="8255"/>
            <wp:wrapSquare wrapText="bothSides"/>
            <wp:docPr id="19" name="صورة 19" descr="IEEE Region 8 – Logo – IEEE Regio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nTaauamDsbMi-gPi7jF8Ac_43" descr="IEEE Region 8 – Logo – IEEE Region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" t="8889" r="5634" b="11389"/>
                    <a:stretch/>
                  </pic:blipFill>
                  <pic:spPr bwMode="auto">
                    <a:xfrm>
                      <a:off x="0" y="0"/>
                      <a:ext cx="2217420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820" w:rsidRPr="00B63820" w:rsidRDefault="001876C2" w:rsidP="00B63820">
      <w:pPr>
        <w:bidi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41F8B1" wp14:editId="1CEE5E11">
            <wp:simplePos x="0" y="0"/>
            <wp:positionH relativeFrom="page">
              <wp:posOffset>6384925</wp:posOffset>
            </wp:positionH>
            <wp:positionV relativeFrom="paragraph">
              <wp:posOffset>265430</wp:posOffset>
            </wp:positionV>
            <wp:extent cx="1259205" cy="894715"/>
            <wp:effectExtent l="0" t="0" r="0" b="635"/>
            <wp:wrapSquare wrapText="bothSides"/>
            <wp:docPr id="17" name="صورة 17" descr="الهيئة الليبية للبحث العلمي تطلق نسخا محدثة لمواقع مجلاتها العلمية - صحيفة الأنباء الليب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XTaasGRIoH87_UP6Y7ekQ4_77" descr="الهيئة الليبية للبحث العلمي تطلق نسخا محدثة لمواقع مجلاتها العلمية - صحيفة الأنباء الليبية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45" r="4117" b="22008"/>
                    <a:stretch/>
                  </pic:blipFill>
                  <pic:spPr bwMode="auto">
                    <a:xfrm>
                      <a:off x="0" y="0"/>
                      <a:ext cx="125920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F9B7BC0" wp14:editId="0AE78331">
            <wp:simplePos x="0" y="0"/>
            <wp:positionH relativeFrom="margin">
              <wp:posOffset>-144780</wp:posOffset>
            </wp:positionH>
            <wp:positionV relativeFrom="paragraph">
              <wp:posOffset>294005</wp:posOffset>
            </wp:positionV>
            <wp:extent cx="1272540" cy="885190"/>
            <wp:effectExtent l="0" t="0" r="3810" b="0"/>
            <wp:wrapTight wrapText="bothSides">
              <wp:wrapPolygon edited="0">
                <wp:start x="0" y="0"/>
                <wp:lineTo x="0" y="20918"/>
                <wp:lineTo x="21341" y="20918"/>
                <wp:lineTo x="21341" y="0"/>
                <wp:lineTo x="0" y="0"/>
              </wp:wrapPolygon>
            </wp:wrapTight>
            <wp:docPr id="15" name="صورة 15" descr="الرئيسية - Omar Al-Mukhta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4nPaasDRJaiWi-gP3s-ysAY_53" descr="الرئيسية - Omar Al-Mukhtar University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6" t="6010" r="5124" b="11686"/>
                    <a:stretch/>
                  </pic:blipFill>
                  <pic:spPr bwMode="auto">
                    <a:xfrm>
                      <a:off x="0" y="0"/>
                      <a:ext cx="127254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820" w:rsidRPr="00B63820" w:rsidRDefault="00B63820" w:rsidP="00B63820">
      <w:pPr>
        <w:bidi/>
      </w:pPr>
    </w:p>
    <w:p w:rsidR="00B63820" w:rsidRPr="00B63820" w:rsidRDefault="001876C2" w:rsidP="00B63820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FE7076" wp14:editId="662D34E2">
                <wp:simplePos x="0" y="0"/>
                <wp:positionH relativeFrom="margin">
                  <wp:posOffset>1645920</wp:posOffset>
                </wp:positionH>
                <wp:positionV relativeFrom="paragraph">
                  <wp:posOffset>273685</wp:posOffset>
                </wp:positionV>
                <wp:extent cx="4099560" cy="358140"/>
                <wp:effectExtent l="0" t="0" r="15240" b="22860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9560" cy="3581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4D3B" w:rsidRPr="001876C2" w:rsidRDefault="001876C2" w:rsidP="00574D3B">
                            <w:pPr>
                              <w:jc w:val="center"/>
                              <w:rPr>
                                <w:rFonts w:ascii="Bodoni MT Black" w:hAnsi="Bodoni MT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876C2">
                              <w:rPr>
                                <w:rFonts w:ascii="Berlin Sans FB Demi" w:eastAsia="Times New Roman" w:hAnsi="Berlin Sans FB Demi" w:cs="PT Bold Broke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April 25 – 27, 2027, ALBAYDA- LIBYA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E7076" id="مستطيل 20" o:spid="_x0000_s1027" style="position:absolute;left:0;text-align:left;margin-left:129.6pt;margin-top:21.55pt;width:322.8pt;height:28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" fillcolor="#2e74b5 [2404]" strokecolor="#1f4d78 [1604]" strokeweight="1pt">
                <v:textbox>
                  <w:txbxContent>
                    <w:p w:rsidR="00574D3B" w:rsidRPr="001876C2" w:rsidRDefault="001876C2" w:rsidP="00574D3B">
                      <w:pPr>
                        <w:jc w:val="center"/>
                        <w:rPr>
                          <w:rFonts w:ascii="Bodoni MT Black" w:hAnsi="Bodoni MT Blac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876C2">
                        <w:rPr>
                          <w:rFonts w:ascii="Berlin Sans FB Demi" w:eastAsia="Times New Roman" w:hAnsi="Berlin Sans FB Demi" w:cs="PT Bold Broken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April 25 – 27, 2027, ALBAYDA- LIBYA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63820" w:rsidRPr="00B63820" w:rsidRDefault="00B63820" w:rsidP="00B63820">
      <w:pPr>
        <w:bidi/>
      </w:pPr>
    </w:p>
    <w:p w:rsidR="00B63820" w:rsidRPr="00B63820" w:rsidRDefault="001876C2" w:rsidP="00B63820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83185</wp:posOffset>
                </wp:positionV>
                <wp:extent cx="7749540" cy="0"/>
                <wp:effectExtent l="0" t="19050" r="41910" b="3810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954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13769E" id="رابط مستقيم 3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8pt,6.55pt" to="602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" strokecolor="#2e74b5 [2404]" strokeweight="4.5pt">
                <v:stroke joinstyle="miter"/>
              </v:line>
            </w:pict>
          </mc:Fallback>
        </mc:AlternateContent>
      </w:r>
    </w:p>
    <w:p w:rsidR="00B63820" w:rsidRPr="00B63820" w:rsidRDefault="00B63820" w:rsidP="00B63820">
      <w:pPr>
        <w:bidi/>
      </w:pPr>
    </w:p>
    <w:p w:rsidR="00B63820" w:rsidRPr="00B63820" w:rsidRDefault="00B63820" w:rsidP="00B63820">
      <w:pPr>
        <w:bidi/>
      </w:pPr>
      <w:bookmarkStart w:id="0" w:name="_GoBack"/>
      <w:bookmarkEnd w:id="0"/>
    </w:p>
    <w:p w:rsidR="00B63820" w:rsidRPr="00B63820" w:rsidRDefault="00B63820" w:rsidP="00B63820">
      <w:pPr>
        <w:bidi/>
      </w:pPr>
    </w:p>
    <w:p w:rsidR="00B63820" w:rsidRPr="00B63820" w:rsidRDefault="00B63820" w:rsidP="00B63820">
      <w:pPr>
        <w:bidi/>
      </w:pPr>
    </w:p>
    <w:p w:rsidR="00B63820" w:rsidRPr="00B63820" w:rsidRDefault="00B63820" w:rsidP="00B63820">
      <w:pPr>
        <w:bidi/>
      </w:pPr>
    </w:p>
    <w:p w:rsidR="00B63820" w:rsidRDefault="00B63820" w:rsidP="00B63820">
      <w:pPr>
        <w:bidi/>
      </w:pPr>
    </w:p>
    <w:p w:rsidR="00486ED4" w:rsidRPr="00B63820" w:rsidRDefault="001876C2" w:rsidP="00B63820">
      <w:pPr>
        <w:tabs>
          <w:tab w:val="left" w:pos="9456"/>
        </w:tabs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6CFA3FE" wp14:editId="06D3137B">
                <wp:simplePos x="0" y="0"/>
                <wp:positionH relativeFrom="page">
                  <wp:posOffset>4667250</wp:posOffset>
                </wp:positionH>
                <wp:positionV relativeFrom="paragraph">
                  <wp:posOffset>5177790</wp:posOffset>
                </wp:positionV>
                <wp:extent cx="3078480" cy="594360"/>
                <wp:effectExtent l="0" t="0" r="26670" b="15240"/>
                <wp:wrapTight wrapText="bothSides">
                  <wp:wrapPolygon edited="0">
                    <wp:start x="0" y="0"/>
                    <wp:lineTo x="0" y="21462"/>
                    <wp:lineTo x="21653" y="21462"/>
                    <wp:lineTo x="21653" y="0"/>
                    <wp:lineTo x="0" y="0"/>
                  </wp:wrapPolygon>
                </wp:wrapTight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480" cy="5943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7F1" w:rsidRDefault="00C527F1" w:rsidP="00C527F1">
                            <w:pPr>
                              <w:spacing w:after="0" w:line="240" w:lineRule="auto"/>
                              <w:jc w:val="both"/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</w:pPr>
                            <w:r w:rsidRPr="00C525F4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>Special Session Chair</w:t>
                            </w:r>
                            <w:r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s: </w:t>
                            </w:r>
                          </w:p>
                          <w:p w:rsidR="00C527F1" w:rsidRPr="00C527F1" w:rsidRDefault="00C527F1" w:rsidP="00C527F1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</w:pPr>
                            <w:proofErr w:type="spellStart"/>
                            <w:r w:rsidRPr="00C527F1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>Nasar-Aldian</w:t>
                            </w:r>
                            <w:proofErr w:type="spellEnd"/>
                            <w:r w:rsidRPr="00C527F1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 SHASHOA</w:t>
                            </w:r>
                            <w:r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        </w:t>
                            </w:r>
                            <w:proofErr w:type="gramStart"/>
                            <w:r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  </w:t>
                            </w:r>
                            <w:r w:rsidRPr="00C527F1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 (</w:t>
                            </w:r>
                            <w:proofErr w:type="gramEnd"/>
                            <w:r w:rsidRPr="00C527F1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>Libya)</w:t>
                            </w:r>
                          </w:p>
                          <w:p w:rsidR="00C527F1" w:rsidRPr="00C527F1" w:rsidRDefault="00C527F1" w:rsidP="00C527F1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>Assem</w:t>
                            </w:r>
                            <w:proofErr w:type="spellEnd"/>
                            <w:r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 THABET                         </w:t>
                            </w:r>
                            <w:r w:rsidRPr="00C527F1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 xml:space="preserve"> (Tunisia)</w:t>
                            </w:r>
                          </w:p>
                          <w:p w:rsidR="00C527F1" w:rsidRPr="00C525F4" w:rsidRDefault="00C527F1" w:rsidP="00C527F1">
                            <w:pPr>
                              <w:jc w:val="center"/>
                              <w:rPr>
                                <w:rFonts w:ascii="Bahnschrift" w:hAnsi="Bahnschrif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FA3FE" id="مستطيل 28" o:spid="_x0000_s1028" style="position:absolute;left:0;text-align:left;margin-left:367.5pt;margin-top:407.7pt;width:242.4pt;height:46.8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" fillcolor="#5b9bd5 [3204]" strokecolor="#5b9bd5 [3204]" strokeweight="1pt">
                <v:textbox>
                  <w:txbxContent>
                    <w:p w:rsidR="00C527F1" w:rsidRDefault="00C527F1" w:rsidP="00C527F1">
                      <w:pPr>
                        <w:spacing w:after="0" w:line="240" w:lineRule="auto"/>
                        <w:jc w:val="both"/>
                        <w:rPr>
                          <w:rFonts w:ascii="Bahnschrift" w:hAnsi="Bahnschrift" w:cstheme="majorBidi"/>
                          <w:color w:val="000000" w:themeColor="text1"/>
                        </w:rPr>
                      </w:pPr>
                      <w:r w:rsidRPr="00C525F4">
                        <w:rPr>
                          <w:rFonts w:ascii="Bahnschrift" w:hAnsi="Bahnschrift" w:cstheme="majorBidi"/>
                          <w:color w:val="000000" w:themeColor="text1"/>
                        </w:rPr>
                        <w:t>Special Session Chair</w:t>
                      </w:r>
                      <w:r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s: </w:t>
                      </w:r>
                    </w:p>
                    <w:p w:rsidR="00C527F1" w:rsidRPr="00C527F1" w:rsidRDefault="00C527F1" w:rsidP="00C527F1">
                      <w:pPr>
                        <w:pStyle w:val="a4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Bahnschrift" w:hAnsi="Bahnschrift" w:cstheme="majorBidi"/>
                          <w:color w:val="000000" w:themeColor="text1"/>
                        </w:rPr>
                      </w:pPr>
                      <w:proofErr w:type="spellStart"/>
                      <w:r w:rsidRPr="00C527F1">
                        <w:rPr>
                          <w:rFonts w:ascii="Bahnschrift" w:hAnsi="Bahnschrift" w:cstheme="majorBidi"/>
                          <w:color w:val="000000" w:themeColor="text1"/>
                        </w:rPr>
                        <w:t>Nasar-Aldian</w:t>
                      </w:r>
                      <w:proofErr w:type="spellEnd"/>
                      <w:r w:rsidRPr="00C527F1"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 SHASHOA</w:t>
                      </w:r>
                      <w:r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        </w:t>
                      </w:r>
                      <w:proofErr w:type="gramStart"/>
                      <w:r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  </w:t>
                      </w:r>
                      <w:r w:rsidRPr="00C527F1"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 (</w:t>
                      </w:r>
                      <w:proofErr w:type="gramEnd"/>
                      <w:r w:rsidRPr="00C527F1">
                        <w:rPr>
                          <w:rFonts w:ascii="Bahnschrift" w:hAnsi="Bahnschrift" w:cstheme="majorBidi"/>
                          <w:color w:val="000000" w:themeColor="text1"/>
                        </w:rPr>
                        <w:t>Libya)</w:t>
                      </w:r>
                    </w:p>
                    <w:p w:rsidR="00C527F1" w:rsidRPr="00C527F1" w:rsidRDefault="00C527F1" w:rsidP="00C527F1">
                      <w:pPr>
                        <w:pStyle w:val="a4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rFonts w:ascii="Bahnschrift" w:hAnsi="Bahnschrift" w:cstheme="majorBid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Bahnschrift" w:hAnsi="Bahnschrift" w:cstheme="majorBidi"/>
                          <w:color w:val="000000" w:themeColor="text1"/>
                        </w:rPr>
                        <w:t>Assem</w:t>
                      </w:r>
                      <w:proofErr w:type="spellEnd"/>
                      <w:r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 THABET                         </w:t>
                      </w:r>
                      <w:r w:rsidRPr="00C527F1">
                        <w:rPr>
                          <w:rFonts w:ascii="Bahnschrift" w:hAnsi="Bahnschrift" w:cstheme="majorBidi"/>
                          <w:color w:val="000000" w:themeColor="text1"/>
                        </w:rPr>
                        <w:t xml:space="preserve"> (Tunisia)</w:t>
                      </w:r>
                    </w:p>
                    <w:p w:rsidR="00C527F1" w:rsidRPr="00C525F4" w:rsidRDefault="00C527F1" w:rsidP="00C527F1">
                      <w:pPr>
                        <w:jc w:val="center"/>
                        <w:rPr>
                          <w:rFonts w:ascii="Bahnschrift" w:hAnsi="Bahnschrift"/>
                        </w:rPr>
                      </w:pPr>
                    </w:p>
                  </w:txbxContent>
                </v:textbox>
                <w10:wrap type="tight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A48765D" wp14:editId="68F17B6A">
                <wp:simplePos x="0" y="0"/>
                <wp:positionH relativeFrom="page">
                  <wp:posOffset>68580</wp:posOffset>
                </wp:positionH>
                <wp:positionV relativeFrom="paragraph">
                  <wp:posOffset>5154930</wp:posOffset>
                </wp:positionV>
                <wp:extent cx="3078480" cy="617220"/>
                <wp:effectExtent l="0" t="0" r="26670" b="11430"/>
                <wp:wrapTight wrapText="bothSides">
                  <wp:wrapPolygon edited="0">
                    <wp:start x="0" y="0"/>
                    <wp:lineTo x="0" y="21333"/>
                    <wp:lineTo x="21653" y="21333"/>
                    <wp:lineTo x="21653" y="0"/>
                    <wp:lineTo x="0" y="0"/>
                  </wp:wrapPolygon>
                </wp:wrapTight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480" cy="6172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5F4" w:rsidRPr="00C525F4" w:rsidRDefault="00C525F4" w:rsidP="00C525F4">
                            <w:pPr>
                              <w:spacing w:after="0" w:line="240" w:lineRule="auto"/>
                              <w:jc w:val="both"/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</w:pPr>
                            <w:r w:rsidRPr="00C525F4">
                              <w:rPr>
                                <w:rFonts w:ascii="Bahnschrift" w:hAnsi="Bahnschrift" w:cstheme="majorBidi"/>
                                <w:color w:val="000000" w:themeColor="text1"/>
                              </w:rPr>
                              <w:t>Proposals should be submitted in PDF format via email to the Special Session Chair:          nasar-shashoa@ieee.org</w:t>
                            </w:r>
                          </w:p>
                          <w:p w:rsidR="00C525F4" w:rsidRPr="00C525F4" w:rsidRDefault="00C525F4" w:rsidP="00C525F4">
                            <w:pPr>
                              <w:jc w:val="center"/>
                              <w:rPr>
                                <w:rFonts w:ascii="Bahnschrift" w:hAnsi="Bahnschrif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8765D" id="مستطيل 27" o:spid="_x0000_s1029" style="position:absolute;left:0;text-align:left;margin-left:5.4pt;margin-top:405.9pt;width:242.4pt;height:48.6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" fillcolor="#5b9bd5 [3204]" strokecolor="#5b9bd5 [3204]" strokeweight="1pt">
                <v:textbox>
                  <w:txbxContent>
                    <w:p w:rsidR="00C525F4" w:rsidRPr="00C525F4" w:rsidRDefault="00C525F4" w:rsidP="00C525F4">
                      <w:pPr>
                        <w:spacing w:after="0" w:line="240" w:lineRule="auto"/>
                        <w:jc w:val="both"/>
                        <w:rPr>
                          <w:rFonts w:ascii="Bahnschrift" w:hAnsi="Bahnschrift" w:cstheme="majorBidi"/>
                          <w:color w:val="000000" w:themeColor="text1"/>
                        </w:rPr>
                      </w:pPr>
                      <w:r w:rsidRPr="00C525F4">
                        <w:rPr>
                          <w:rFonts w:ascii="Bahnschrift" w:hAnsi="Bahnschrift" w:cstheme="majorBidi"/>
                          <w:color w:val="000000" w:themeColor="text1"/>
                        </w:rPr>
                        <w:t>Proposals should be submitted in PDF format via email to the Special Session Chair:          nasar-shashoa@ieee.org</w:t>
                      </w:r>
                    </w:p>
                    <w:p w:rsidR="00C525F4" w:rsidRPr="00C525F4" w:rsidRDefault="00C525F4" w:rsidP="00C525F4">
                      <w:pPr>
                        <w:jc w:val="center"/>
                        <w:rPr>
                          <w:rFonts w:ascii="Bahnschrift" w:hAnsi="Bahnschrift"/>
                        </w:rPr>
                      </w:pPr>
                    </w:p>
                  </w:txbxContent>
                </v:textbox>
                <w10:wrap type="tight" anchorx="page"/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18831A" wp14:editId="2E6A3E02">
                <wp:simplePos x="0" y="0"/>
                <wp:positionH relativeFrom="page">
                  <wp:align>right</wp:align>
                </wp:positionH>
                <wp:positionV relativeFrom="paragraph">
                  <wp:posOffset>5147310</wp:posOffset>
                </wp:positionV>
                <wp:extent cx="7749540" cy="670560"/>
                <wp:effectExtent l="0" t="0" r="22860" b="15240"/>
                <wp:wrapNone/>
                <wp:docPr id="2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9540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2A4824" id="مستطيل 23" o:spid="_x0000_s1026" style="position:absolute;margin-left:559pt;margin-top:405.3pt;width:610.2pt;height:52.8pt;z-index:25167667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" fillcolor="#5b9bd5 [3204]" strokecolor="#1f4d78 [1604]" strokeweight="1pt">
                <w10:wrap anchorx="page"/>
              </v:rect>
            </w:pict>
          </mc:Fallback>
        </mc:AlternateContent>
      </w:r>
      <w:r w:rsidR="00B63820">
        <w:rPr>
          <w:rtl/>
        </w:rPr>
        <w:tab/>
      </w:r>
    </w:p>
    <w:sectPr w:rsidR="00486ED4" w:rsidRPr="00B63820" w:rsidSect="00EC00AE">
      <w:pgSz w:w="12240" w:h="15840"/>
      <w:pgMar w:top="230" w:right="288" w:bottom="230" w:left="28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36E4"/>
    <w:multiLevelType w:val="multilevel"/>
    <w:tmpl w:val="F536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7E73E8"/>
    <w:multiLevelType w:val="multilevel"/>
    <w:tmpl w:val="946EDE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E00D74"/>
    <w:multiLevelType w:val="hybridMultilevel"/>
    <w:tmpl w:val="93049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4A"/>
    <w:rsid w:val="000E2575"/>
    <w:rsid w:val="001117CF"/>
    <w:rsid w:val="001876C2"/>
    <w:rsid w:val="00486ED4"/>
    <w:rsid w:val="00574D3B"/>
    <w:rsid w:val="006E491E"/>
    <w:rsid w:val="008638A1"/>
    <w:rsid w:val="00A0724A"/>
    <w:rsid w:val="00B63820"/>
    <w:rsid w:val="00C525F4"/>
    <w:rsid w:val="00C527F1"/>
    <w:rsid w:val="00D47B0A"/>
    <w:rsid w:val="00EC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0C854-4158-49DA-AA61-683927BF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EC00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عنوان 2 Char"/>
    <w:basedOn w:val="a0"/>
    <w:link w:val="2"/>
    <w:uiPriority w:val="9"/>
    <w:rsid w:val="00EC00A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C525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C527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2026-10-23T21:47:00Z</dcterms:created>
  <dcterms:modified xsi:type="dcterms:W3CDTF">2026-10-23T21:47:00Z</dcterms:modified>
</cp:coreProperties>
</file>